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FD" w:rsidRPr="00DC02FD" w:rsidRDefault="00DC02FD" w:rsidP="00DC02FD">
      <w:pPr>
        <w:shd w:val="clear" w:color="auto" w:fill="FFFFFF"/>
        <w:spacing w:before="150" w:after="30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36"/>
          <w:szCs w:val="36"/>
          <w:lang w:eastAsia="ru-RU"/>
        </w:rPr>
        <w:t>Каналы цифрового телевидения в Белгородской области</w:t>
      </w:r>
    </w:p>
    <w:tbl>
      <w:tblPr>
        <w:tblW w:w="8080" w:type="dxa"/>
        <w:tblInd w:w="97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2693"/>
        <w:gridCol w:w="2290"/>
      </w:tblGrid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B40A6C" w:rsidP="00BA06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DC02FD" w:rsidRPr="00F84D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становки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proofErr w:type="gram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4D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Телеканал</w:t>
            </w:r>
            <w:r w:rsidR="00B40A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(ТВК)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Белгородский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Белгород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 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Белгородский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Нехотеевка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Волоконовский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Волоконовка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36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40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Волоконовский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Екатериновка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36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40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Корочанский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Ломово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 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Корочанский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Короча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36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40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Корочанский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Ановка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36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40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Ракитянский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Ракитное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 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Валуйский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Селиваново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50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23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Валуйский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Леоновка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36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40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Старооскольский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Старый Оскол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35 / 58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Красногвардейский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Бирюч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50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23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Вейделевкий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Вейделевка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50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23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Вейделевкий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Белый Колодезь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50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23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Новооскольский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 xml:space="preserve">Старый </w:t>
            </w:r>
            <w:proofErr w:type="spellStart"/>
            <w:r w:rsidRPr="00F84D09">
              <w:rPr>
                <w:lang w:eastAsia="ru-RU"/>
              </w:rPr>
              <w:t>Безгинка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36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40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Новооскольский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Новый Оскол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36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40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Грайворонский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Грайворон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Губкинский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Истобное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35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58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Шебекинский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Зимовное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36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40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Шебекинский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Шебекино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Шебекинский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Муром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Шебекинский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Стариково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Борисовский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Борисовка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Прохоровский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Кожанов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Чернянский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Александровка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35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58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Ивнянский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Ивня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 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Ивнянский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Рождественка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43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46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Красненский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Новоуколово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35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58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Алексеевский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Шкуропатов</w:t>
            </w:r>
            <w:proofErr w:type="spellEnd"/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50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23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Алексеевский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Голубинский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50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23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Ровеньский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Новоалександровка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50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23</w:t>
            </w:r>
          </w:p>
        </w:tc>
      </w:tr>
      <w:tr w:rsidR="00DC02FD" w:rsidRPr="00F84D09" w:rsidTr="00B40A6C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proofErr w:type="spellStart"/>
            <w:r w:rsidRPr="00F84D09">
              <w:rPr>
                <w:lang w:eastAsia="ru-RU"/>
              </w:rPr>
              <w:t>Ровеньский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Ивановка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C02FD" w:rsidRPr="00F84D09" w:rsidRDefault="00DC02FD" w:rsidP="00BA068B">
            <w:pPr>
              <w:spacing w:after="0" w:line="180" w:lineRule="exact"/>
              <w:jc w:val="center"/>
              <w:rPr>
                <w:lang w:eastAsia="ru-RU"/>
              </w:rPr>
            </w:pPr>
            <w:r w:rsidRPr="00F84D09">
              <w:rPr>
                <w:lang w:eastAsia="ru-RU"/>
              </w:rPr>
              <w:t>50</w:t>
            </w:r>
            <w:r w:rsidRPr="00A11F4C">
              <w:rPr>
                <w:lang w:eastAsia="ru-RU"/>
              </w:rPr>
              <w:t> </w:t>
            </w:r>
            <w:r w:rsidRPr="00F84D09">
              <w:rPr>
                <w:lang w:eastAsia="ru-RU"/>
              </w:rPr>
              <w:t>/ 23</w:t>
            </w:r>
          </w:p>
        </w:tc>
      </w:tr>
    </w:tbl>
    <w:p w:rsidR="004D3B20" w:rsidRDefault="004D3B20" w:rsidP="00D3630C">
      <w:pPr>
        <w:spacing w:after="0"/>
      </w:pPr>
    </w:p>
    <w:sectPr w:rsidR="004D3B20" w:rsidSect="00D3630C">
      <w:pgSz w:w="11906" w:h="16838"/>
      <w:pgMar w:top="568" w:right="851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D09"/>
    <w:rsid w:val="0026603F"/>
    <w:rsid w:val="004D3B20"/>
    <w:rsid w:val="00686B48"/>
    <w:rsid w:val="00713073"/>
    <w:rsid w:val="00A11F4C"/>
    <w:rsid w:val="00B15173"/>
    <w:rsid w:val="00B40A6C"/>
    <w:rsid w:val="00BA068B"/>
    <w:rsid w:val="00D3630C"/>
    <w:rsid w:val="00DC02FD"/>
    <w:rsid w:val="00DC3BBC"/>
    <w:rsid w:val="00F8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DC02F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4D09"/>
  </w:style>
  <w:style w:type="character" w:customStyle="1" w:styleId="10">
    <w:name w:val="Заголовок 1 Знак"/>
    <w:basedOn w:val="a0"/>
    <w:link w:val="1"/>
    <w:uiPriority w:val="9"/>
    <w:rsid w:val="00DC02F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2018-01-21T18:11:00Z</dcterms:created>
  <dcterms:modified xsi:type="dcterms:W3CDTF">2018-01-21T18:34:00Z</dcterms:modified>
</cp:coreProperties>
</file>